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207" w:type="dxa"/>
        <w:tblInd w:w="-601" w:type="dxa"/>
        <w:tblLayout w:type="fixed"/>
        <w:tblLook w:val="04A0"/>
      </w:tblPr>
      <w:tblGrid>
        <w:gridCol w:w="1702"/>
        <w:gridCol w:w="8505"/>
      </w:tblGrid>
      <w:tr w:rsidR="00186CA0" w:rsidTr="0089707C">
        <w:trPr>
          <w:trHeight w:val="1559"/>
        </w:trPr>
        <w:tc>
          <w:tcPr>
            <w:tcW w:w="1702" w:type="dxa"/>
          </w:tcPr>
          <w:p w:rsidR="00186CA0" w:rsidRDefault="00186CA0" w:rsidP="0089707C">
            <w:r w:rsidRPr="0024442F"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16510</wp:posOffset>
                  </wp:positionV>
                  <wp:extent cx="923925" cy="1076325"/>
                  <wp:effectExtent l="19050" t="0" r="9525" b="0"/>
                  <wp:wrapNone/>
                  <wp:docPr id="2" name="Imagem 6" descr="15581169604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58116960487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5" w:type="dxa"/>
          </w:tcPr>
          <w:p w:rsidR="00186CA0" w:rsidRPr="00CD429E" w:rsidRDefault="00186CA0" w:rsidP="0089707C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:rsidR="00186CA0" w:rsidRPr="007B27B0" w:rsidRDefault="00186CA0" w:rsidP="0089707C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7B27B0">
              <w:rPr>
                <w:rFonts w:cstheme="minorHAnsi"/>
                <w:b/>
                <w:sz w:val="30"/>
                <w:szCs w:val="30"/>
              </w:rPr>
              <w:t xml:space="preserve">UAPSF Atenção Primária Saúde </w:t>
            </w:r>
            <w:r>
              <w:rPr>
                <w:rFonts w:cstheme="minorHAnsi"/>
                <w:b/>
                <w:sz w:val="30"/>
                <w:szCs w:val="30"/>
              </w:rPr>
              <w:t xml:space="preserve">da Família Zilda Arns Neumann </w:t>
            </w:r>
          </w:p>
          <w:p w:rsidR="00186CA0" w:rsidRPr="00DB5AC8" w:rsidRDefault="00186CA0" w:rsidP="0089707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DB5AC8">
              <w:rPr>
                <w:rFonts w:cstheme="minorHAnsi"/>
                <w:sz w:val="24"/>
                <w:szCs w:val="24"/>
              </w:rPr>
              <w:t>Rua Florentino de Oliveira</w:t>
            </w:r>
            <w:proofErr w:type="gramEnd"/>
            <w:r w:rsidRPr="00DB5AC8">
              <w:rPr>
                <w:rFonts w:cstheme="minorHAnsi"/>
                <w:sz w:val="24"/>
                <w:szCs w:val="24"/>
              </w:rPr>
              <w:t xml:space="preserve"> nº 263, Vila Industrial, Joaquim Távora/PR</w:t>
            </w:r>
          </w:p>
          <w:p w:rsidR="00186CA0" w:rsidRDefault="00186CA0" w:rsidP="008970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5AC8">
              <w:rPr>
                <w:rFonts w:cstheme="minorHAnsi"/>
                <w:sz w:val="24"/>
                <w:szCs w:val="24"/>
              </w:rPr>
              <w:t>Telefone: (43)3559-1505</w:t>
            </w:r>
          </w:p>
          <w:p w:rsidR="00186CA0" w:rsidRPr="007B27B0" w:rsidRDefault="00186CA0" w:rsidP="0089707C">
            <w:pPr>
              <w:jc w:val="center"/>
              <w:rPr>
                <w:rFonts w:cstheme="minorHAnsi"/>
                <w:b/>
                <w:sz w:val="50"/>
                <w:szCs w:val="50"/>
              </w:rPr>
            </w:pPr>
            <w:proofErr w:type="gramStart"/>
            <w:r>
              <w:rPr>
                <w:rFonts w:cstheme="minorHAnsi"/>
                <w:b/>
                <w:sz w:val="50"/>
                <w:szCs w:val="50"/>
              </w:rPr>
              <w:t>PROJETO BEM ME QUERO</w:t>
            </w:r>
            <w:proofErr w:type="gramEnd"/>
            <w:r>
              <w:rPr>
                <w:rFonts w:cstheme="minorHAnsi"/>
                <w:b/>
                <w:sz w:val="50"/>
                <w:szCs w:val="50"/>
              </w:rPr>
              <w:t xml:space="preserve"> </w:t>
            </w:r>
          </w:p>
          <w:p w:rsidR="00186CA0" w:rsidRPr="00CD429E" w:rsidRDefault="00186CA0" w:rsidP="0089707C">
            <w:pPr>
              <w:rPr>
                <w:noProof/>
                <w:sz w:val="10"/>
                <w:szCs w:val="10"/>
              </w:rPr>
            </w:pPr>
          </w:p>
        </w:tc>
      </w:tr>
    </w:tbl>
    <w:p w:rsidR="00186CA0" w:rsidRDefault="00186CA0" w:rsidP="00186CA0">
      <w:pPr>
        <w:pStyle w:val="PargrafodaLista"/>
        <w:jc w:val="both"/>
        <w:rPr>
          <w:sz w:val="24"/>
          <w:szCs w:val="24"/>
        </w:rPr>
      </w:pPr>
    </w:p>
    <w:p w:rsidR="00186CA0" w:rsidRDefault="00186CA0" w:rsidP="00186CA0">
      <w:pPr>
        <w:pStyle w:val="PargrafodaLista"/>
        <w:jc w:val="center"/>
        <w:rPr>
          <w:b/>
          <w:sz w:val="40"/>
          <w:szCs w:val="40"/>
          <w:u w:val="single"/>
        </w:rPr>
      </w:pPr>
      <w:r w:rsidRPr="001A0A15">
        <w:rPr>
          <w:b/>
          <w:sz w:val="40"/>
          <w:szCs w:val="40"/>
          <w:u w:val="single"/>
        </w:rPr>
        <w:t>CONSULTA MÉDICA</w:t>
      </w:r>
    </w:p>
    <w:p w:rsidR="00B0002A" w:rsidRDefault="00B0002A" w:rsidP="00186CA0">
      <w:pPr>
        <w:pStyle w:val="PargrafodaLista"/>
        <w:rPr>
          <w:b/>
          <w:sz w:val="28"/>
          <w:szCs w:val="28"/>
          <w:u w:val="single"/>
        </w:rPr>
      </w:pPr>
      <w:proofErr w:type="spellStart"/>
      <w:proofErr w:type="gramStart"/>
      <w:r>
        <w:rPr>
          <w:b/>
          <w:sz w:val="28"/>
          <w:szCs w:val="28"/>
          <w:u w:val="single"/>
        </w:rPr>
        <w:t>S.O.A.</w:t>
      </w:r>
      <w:proofErr w:type="spellEnd"/>
      <w:proofErr w:type="gramEnd"/>
      <w:r>
        <w:rPr>
          <w:b/>
          <w:sz w:val="28"/>
          <w:szCs w:val="28"/>
          <w:u w:val="single"/>
        </w:rPr>
        <w:t>P</w:t>
      </w:r>
    </w:p>
    <w:p w:rsidR="00B0002A" w:rsidRDefault="00B0002A" w:rsidP="00186CA0">
      <w:pPr>
        <w:pStyle w:val="PargrafodaLista"/>
        <w:rPr>
          <w:b/>
          <w:sz w:val="28"/>
          <w:szCs w:val="28"/>
          <w:u w:val="single"/>
        </w:rPr>
      </w:pPr>
    </w:p>
    <w:p w:rsidR="00186CA0" w:rsidRDefault="00186CA0" w:rsidP="00186CA0">
      <w:pPr>
        <w:pStyle w:val="PargrafodaLista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EXAME FÍSICO NO HIPERTENSO</w:t>
      </w:r>
    </w:p>
    <w:p w:rsidR="00186CA0" w:rsidRPr="00737F80" w:rsidRDefault="00186CA0" w:rsidP="00186CA0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737F80">
        <w:rPr>
          <w:sz w:val="24"/>
          <w:szCs w:val="24"/>
        </w:rPr>
        <w:t>PA</w:t>
      </w:r>
    </w:p>
    <w:p w:rsidR="00186CA0" w:rsidRDefault="00186CA0" w:rsidP="00186CA0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FC </w:t>
      </w:r>
    </w:p>
    <w:p w:rsidR="00186CA0" w:rsidRDefault="00186CA0" w:rsidP="00186CA0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Avaliação nutricional</w:t>
      </w:r>
    </w:p>
    <w:p w:rsidR="00186CA0" w:rsidRDefault="00186CA0" w:rsidP="00186CA0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Inspeção</w:t>
      </w:r>
    </w:p>
    <w:p w:rsidR="00186CA0" w:rsidRPr="00737F80" w:rsidRDefault="00186CA0" w:rsidP="00186CA0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Pescoço</w:t>
      </w:r>
    </w:p>
    <w:p w:rsidR="00186CA0" w:rsidRDefault="00186CA0" w:rsidP="00186CA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737F80">
        <w:rPr>
          <w:sz w:val="24"/>
          <w:szCs w:val="24"/>
        </w:rPr>
        <w:t xml:space="preserve">Exame do </w:t>
      </w:r>
      <w:proofErr w:type="spellStart"/>
      <w:r w:rsidRPr="00737F80">
        <w:rPr>
          <w:sz w:val="24"/>
          <w:szCs w:val="24"/>
        </w:rPr>
        <w:t>precórdio</w:t>
      </w:r>
      <w:proofErr w:type="spellEnd"/>
    </w:p>
    <w:p w:rsidR="00186CA0" w:rsidRDefault="00186CA0" w:rsidP="00186CA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Exame do pulmão</w:t>
      </w:r>
    </w:p>
    <w:p w:rsidR="00186CA0" w:rsidRDefault="00186CA0" w:rsidP="00186CA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Exame do abdome</w:t>
      </w:r>
    </w:p>
    <w:p w:rsidR="00186CA0" w:rsidRDefault="00186CA0" w:rsidP="00186CA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Extremidades</w:t>
      </w:r>
    </w:p>
    <w:p w:rsidR="00186CA0" w:rsidRDefault="00186CA0" w:rsidP="00186CA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Avaliação de edema</w:t>
      </w:r>
    </w:p>
    <w:p w:rsidR="00186CA0" w:rsidRDefault="00186CA0" w:rsidP="00186CA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Exame neurológico sumário</w:t>
      </w:r>
    </w:p>
    <w:p w:rsidR="00186CA0" w:rsidRDefault="00186CA0" w:rsidP="00186CA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Exame do fundo do olho</w:t>
      </w:r>
    </w:p>
    <w:p w:rsidR="00186CA0" w:rsidRDefault="00186CA0" w:rsidP="00186CA0">
      <w:pPr>
        <w:ind w:left="360"/>
        <w:rPr>
          <w:b/>
          <w:sz w:val="28"/>
          <w:szCs w:val="28"/>
          <w:u w:val="single"/>
        </w:rPr>
      </w:pPr>
    </w:p>
    <w:p w:rsidR="00186CA0" w:rsidRPr="00A550CA" w:rsidRDefault="00186CA0" w:rsidP="00186CA0">
      <w:pPr>
        <w:ind w:left="360"/>
        <w:rPr>
          <w:b/>
          <w:sz w:val="28"/>
          <w:szCs w:val="28"/>
          <w:u w:val="single"/>
        </w:rPr>
      </w:pPr>
      <w:r w:rsidRPr="00A550CA">
        <w:rPr>
          <w:b/>
          <w:sz w:val="28"/>
          <w:szCs w:val="28"/>
          <w:u w:val="single"/>
        </w:rPr>
        <w:t>EXAME FÍSICO</w:t>
      </w:r>
      <w:r>
        <w:rPr>
          <w:b/>
          <w:sz w:val="28"/>
          <w:szCs w:val="28"/>
          <w:u w:val="single"/>
        </w:rPr>
        <w:t xml:space="preserve"> DO DIABÉTICO</w:t>
      </w:r>
    </w:p>
    <w:p w:rsidR="00186CA0" w:rsidRDefault="00186CA0" w:rsidP="00186CA0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Avaliação de pulsos arteriais e periféricos</w:t>
      </w:r>
    </w:p>
    <w:p w:rsidR="00186CA0" w:rsidRDefault="00186CA0" w:rsidP="00186CA0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Exame da pele</w:t>
      </w:r>
    </w:p>
    <w:p w:rsidR="00186CA0" w:rsidRDefault="00186CA0" w:rsidP="00186CA0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Exame ginecológico</w:t>
      </w:r>
    </w:p>
    <w:p w:rsidR="00186CA0" w:rsidRDefault="00186CA0" w:rsidP="00186CA0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Exame neurológico sumários</w:t>
      </w:r>
    </w:p>
    <w:p w:rsidR="00186CA0" w:rsidRDefault="00186CA0" w:rsidP="00186CA0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Exame dos pés</w:t>
      </w:r>
    </w:p>
    <w:p w:rsidR="00186CA0" w:rsidRDefault="00186CA0" w:rsidP="00186CA0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Cálculo do IMC</w:t>
      </w:r>
    </w:p>
    <w:p w:rsidR="00186CA0" w:rsidRPr="00A550CA" w:rsidRDefault="00186CA0" w:rsidP="00186CA0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Medida da Circunferência Abdominal</w:t>
      </w:r>
    </w:p>
    <w:p w:rsidR="00186CA0" w:rsidRDefault="00186CA0" w:rsidP="00186CA0">
      <w:pPr>
        <w:jc w:val="both"/>
        <w:rPr>
          <w:sz w:val="24"/>
          <w:szCs w:val="24"/>
        </w:rPr>
      </w:pPr>
    </w:p>
    <w:p w:rsidR="006C0854" w:rsidRDefault="006C0854"/>
    <w:sectPr w:rsidR="006C0854" w:rsidSect="00186CA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79D6"/>
    <w:multiLevelType w:val="hybridMultilevel"/>
    <w:tmpl w:val="C2EEB9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34E22"/>
    <w:multiLevelType w:val="hybridMultilevel"/>
    <w:tmpl w:val="5C046F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27723"/>
    <w:multiLevelType w:val="hybridMultilevel"/>
    <w:tmpl w:val="8B8859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CA0"/>
    <w:rsid w:val="00186CA0"/>
    <w:rsid w:val="00563F59"/>
    <w:rsid w:val="006C0854"/>
    <w:rsid w:val="00753B3B"/>
    <w:rsid w:val="00B0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6CA0"/>
    <w:pPr>
      <w:ind w:left="720"/>
      <w:contextualSpacing/>
    </w:pPr>
  </w:style>
  <w:style w:type="table" w:styleId="Tabelacomgrade">
    <w:name w:val="Table Grid"/>
    <w:basedOn w:val="Tabelanormal"/>
    <w:uiPriority w:val="59"/>
    <w:rsid w:val="00186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514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NUTRICAO</cp:lastModifiedBy>
  <cp:revision>3</cp:revision>
  <dcterms:created xsi:type="dcterms:W3CDTF">2019-05-20T14:31:00Z</dcterms:created>
  <dcterms:modified xsi:type="dcterms:W3CDTF">2019-07-31T12:52:00Z</dcterms:modified>
</cp:coreProperties>
</file>